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3F" w:rsidRDefault="0038383F" w:rsidP="00D15AFE">
      <w:pPr>
        <w:jc w:val="center"/>
        <w:rPr>
          <w:b/>
          <w:sz w:val="72"/>
          <w:szCs w:val="72"/>
        </w:rPr>
      </w:pPr>
      <w:r w:rsidRPr="0038383F">
        <w:rPr>
          <w:b/>
          <w:sz w:val="72"/>
          <w:szCs w:val="72"/>
        </w:rPr>
        <w:t>SZKOLNY ETAP KONKURSU</w:t>
      </w:r>
    </w:p>
    <w:p w:rsidR="00B10A01" w:rsidRPr="00B10A01" w:rsidRDefault="00B10A01" w:rsidP="00D15AFE">
      <w:pPr>
        <w:jc w:val="center"/>
        <w:rPr>
          <w:b/>
          <w:sz w:val="40"/>
          <w:szCs w:val="40"/>
        </w:rPr>
      </w:pPr>
    </w:p>
    <w:p w:rsidR="0025083A" w:rsidRDefault="00831348" w:rsidP="00D15AF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99688" cy="1862328"/>
            <wp:effectExtent l="0" t="0" r="127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zabaw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86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FE" w:rsidRDefault="00D15AFE" w:rsidP="00D15AFE">
      <w:pPr>
        <w:jc w:val="center"/>
      </w:pPr>
    </w:p>
    <w:p w:rsidR="00D15AFE" w:rsidRPr="00A56344" w:rsidRDefault="0025083A" w:rsidP="0052261B">
      <w:pPr>
        <w:jc w:val="center"/>
        <w:rPr>
          <w:rFonts w:ascii="Throw My Hands Up in the Air" w:hAnsi="Throw My Hands Up in the Air"/>
          <w:b/>
          <w:sz w:val="28"/>
          <w:szCs w:val="28"/>
        </w:rPr>
      </w:pPr>
      <w:r w:rsidRPr="00A56344">
        <w:rPr>
          <w:b/>
          <w:sz w:val="28"/>
          <w:szCs w:val="28"/>
        </w:rPr>
        <w:t xml:space="preserve">Organizatorem konkursu jest Szkoła Podstawowa Nr 314 im. Przyjaciół Ziemi </w:t>
      </w:r>
    </w:p>
    <w:p w:rsidR="0025083A" w:rsidRDefault="0052261B" w:rsidP="0052261B">
      <w:pPr>
        <w:jc w:val="center"/>
        <w:rPr>
          <w:sz w:val="24"/>
          <w:szCs w:val="24"/>
        </w:rPr>
      </w:pPr>
      <w:r w:rsidRPr="00A56344">
        <w:rPr>
          <w:sz w:val="24"/>
          <w:szCs w:val="24"/>
        </w:rPr>
        <w:t xml:space="preserve">Konkurs przeprowadzany jest w ramach </w:t>
      </w:r>
      <w:proofErr w:type="spellStart"/>
      <w:r w:rsidRPr="00A56344">
        <w:rPr>
          <w:sz w:val="24"/>
          <w:szCs w:val="24"/>
        </w:rPr>
        <w:t>ogólnomiejskiego</w:t>
      </w:r>
      <w:proofErr w:type="spellEnd"/>
      <w:r w:rsidRPr="00A56344">
        <w:rPr>
          <w:sz w:val="24"/>
          <w:szCs w:val="24"/>
        </w:rPr>
        <w:t xml:space="preserve"> </w:t>
      </w:r>
      <w:r w:rsidR="0025083A" w:rsidRPr="00A56344">
        <w:rPr>
          <w:sz w:val="24"/>
          <w:szCs w:val="24"/>
        </w:rPr>
        <w:t>programu:</w:t>
      </w:r>
      <w:r w:rsidRPr="00A56344">
        <w:rPr>
          <w:sz w:val="24"/>
          <w:szCs w:val="24"/>
        </w:rPr>
        <w:t xml:space="preserve">                                                                                </w:t>
      </w:r>
      <w:r w:rsidR="0025083A" w:rsidRPr="00A56344">
        <w:rPr>
          <w:sz w:val="24"/>
          <w:szCs w:val="24"/>
        </w:rPr>
        <w:t xml:space="preserve"> „ Wspierania edukacji ekologicznej w placówkach oświatowych” m. st. Warszawy</w:t>
      </w:r>
      <w:r w:rsidR="008B4AAF">
        <w:rPr>
          <w:sz w:val="24"/>
          <w:szCs w:val="24"/>
        </w:rPr>
        <w:t xml:space="preserve">, prowadzonego przez Biuro Ochrony Środowiska </w:t>
      </w:r>
      <w:r w:rsidR="00B10A01">
        <w:rPr>
          <w:sz w:val="24"/>
          <w:szCs w:val="24"/>
        </w:rPr>
        <w:t xml:space="preserve">m. st. </w:t>
      </w:r>
      <w:r w:rsidR="008B4AAF">
        <w:rPr>
          <w:sz w:val="24"/>
          <w:szCs w:val="24"/>
        </w:rPr>
        <w:t xml:space="preserve"> Warszawy.</w:t>
      </w:r>
    </w:p>
    <w:p w:rsidR="00B10A01" w:rsidRDefault="00B10A01" w:rsidP="0052261B">
      <w:pPr>
        <w:jc w:val="center"/>
        <w:rPr>
          <w:sz w:val="24"/>
          <w:szCs w:val="24"/>
        </w:rPr>
      </w:pPr>
    </w:p>
    <w:p w:rsidR="0052261B" w:rsidRDefault="0052261B" w:rsidP="007332EA">
      <w:pPr>
        <w:pStyle w:val="Akapitzlist"/>
        <w:numPr>
          <w:ilvl w:val="0"/>
          <w:numId w:val="1"/>
        </w:numPr>
        <w:jc w:val="center"/>
      </w:pPr>
    </w:p>
    <w:p w:rsidR="007332EA" w:rsidRDefault="0025083A" w:rsidP="0038383F">
      <w:pPr>
        <w:rPr>
          <w:sz w:val="28"/>
          <w:szCs w:val="28"/>
        </w:rPr>
      </w:pPr>
      <w:r w:rsidRPr="005631F1">
        <w:rPr>
          <w:b/>
        </w:rPr>
        <w:t xml:space="preserve">Konkurs </w:t>
      </w:r>
      <w:r w:rsidR="0052261B" w:rsidRPr="005631F1">
        <w:rPr>
          <w:b/>
        </w:rPr>
        <w:t>adresowany</w:t>
      </w:r>
      <w:r w:rsidRPr="005631F1">
        <w:rPr>
          <w:b/>
        </w:rPr>
        <w:t xml:space="preserve"> jest </w:t>
      </w:r>
      <w:r w:rsidR="0052261B" w:rsidRPr="005631F1">
        <w:rPr>
          <w:b/>
        </w:rPr>
        <w:t>do</w:t>
      </w:r>
      <w:r w:rsidR="0052261B">
        <w:t xml:space="preserve"> </w:t>
      </w:r>
      <w:r w:rsidR="007332EA">
        <w:t xml:space="preserve">uczniów w </w:t>
      </w:r>
      <w:r w:rsidR="0038383F">
        <w:t>trzech kategoriach</w:t>
      </w:r>
      <w:r w:rsidR="0052261B">
        <w:t xml:space="preserve"> wiekowych: </w:t>
      </w:r>
      <w:r w:rsidR="0052261B" w:rsidRPr="008B4AAF">
        <w:rPr>
          <w:b/>
          <w:sz w:val="28"/>
          <w:szCs w:val="28"/>
        </w:rPr>
        <w:t>klas</w:t>
      </w:r>
      <w:r w:rsidR="007332EA" w:rsidRPr="008B4AAF">
        <w:rPr>
          <w:b/>
          <w:sz w:val="28"/>
          <w:szCs w:val="28"/>
        </w:rPr>
        <w:t>y</w:t>
      </w:r>
      <w:r w:rsidR="0052261B" w:rsidRPr="008B4AAF">
        <w:rPr>
          <w:b/>
          <w:sz w:val="28"/>
          <w:szCs w:val="28"/>
        </w:rPr>
        <w:t xml:space="preserve"> </w:t>
      </w:r>
      <w:r w:rsidRPr="008B4AAF">
        <w:rPr>
          <w:b/>
          <w:sz w:val="28"/>
          <w:szCs w:val="28"/>
        </w:rPr>
        <w:t>I</w:t>
      </w:r>
      <w:r w:rsidR="0038383F" w:rsidRPr="008B4AAF">
        <w:rPr>
          <w:b/>
          <w:sz w:val="28"/>
          <w:szCs w:val="28"/>
        </w:rPr>
        <w:t xml:space="preserve">, II i </w:t>
      </w:r>
      <w:r w:rsidRPr="008B4AAF">
        <w:rPr>
          <w:b/>
          <w:sz w:val="28"/>
          <w:szCs w:val="28"/>
        </w:rPr>
        <w:t>III</w:t>
      </w:r>
      <w:r w:rsidR="008B4AAF" w:rsidRPr="008B4AAF">
        <w:rPr>
          <w:sz w:val="28"/>
          <w:szCs w:val="28"/>
        </w:rPr>
        <w:t>.</w:t>
      </w:r>
    </w:p>
    <w:p w:rsidR="005631F1" w:rsidRDefault="005631F1" w:rsidP="005631F1">
      <w:pPr>
        <w:pStyle w:val="Akapitzlist"/>
        <w:numPr>
          <w:ilvl w:val="0"/>
          <w:numId w:val="1"/>
        </w:numPr>
        <w:jc w:val="center"/>
      </w:pPr>
    </w:p>
    <w:p w:rsidR="007332EA" w:rsidRDefault="007332EA" w:rsidP="000961C7">
      <w:pPr>
        <w:pStyle w:val="Akapitzlist"/>
        <w:numPr>
          <w:ilvl w:val="0"/>
          <w:numId w:val="1"/>
        </w:numPr>
      </w:pPr>
      <w:r w:rsidRPr="000961C7">
        <w:rPr>
          <w:b/>
        </w:rPr>
        <w:t>Zadanie konkursowe polega na</w:t>
      </w:r>
      <w:r>
        <w:t xml:space="preserve"> </w:t>
      </w:r>
      <w:r w:rsidR="005631F1">
        <w:t xml:space="preserve">stworzeniu przez dziecko, z pomocą rodziców, przestrzennej pracy: zabawki lub gry, która w całości </w:t>
      </w:r>
      <w:r w:rsidR="000961C7">
        <w:t>zbudowana</w:t>
      </w:r>
      <w:r w:rsidR="005631F1">
        <w:t xml:space="preserve"> będzie </w:t>
      </w:r>
      <w:r w:rsidR="000961C7">
        <w:t xml:space="preserve">z odpadów takich jak: papier, </w:t>
      </w:r>
      <w:r w:rsidR="00E56434">
        <w:t xml:space="preserve">wełna, </w:t>
      </w:r>
      <w:r w:rsidR="000961C7">
        <w:t>karton, plastik, drewno, sznurek, folia, tekstylia,</w:t>
      </w:r>
      <w:r w:rsidR="00B10A01">
        <w:t xml:space="preserve"> nakrętki,</w:t>
      </w:r>
      <w:r w:rsidR="000961C7">
        <w:t xml:space="preserve"> itp.</w:t>
      </w:r>
    </w:p>
    <w:p w:rsidR="000961C7" w:rsidRPr="000961C7" w:rsidRDefault="000961C7" w:rsidP="000961C7">
      <w:pPr>
        <w:pStyle w:val="Akapitzlist"/>
        <w:numPr>
          <w:ilvl w:val="0"/>
          <w:numId w:val="1"/>
        </w:numPr>
        <w:rPr>
          <w:b/>
        </w:rPr>
      </w:pPr>
      <w:r w:rsidRPr="000961C7">
        <w:rPr>
          <w:b/>
        </w:rPr>
        <w:t>Praca powinna być stabilna. Nie może się przewracać i żaden element nie może odpadać.</w:t>
      </w:r>
    </w:p>
    <w:p w:rsidR="005631F1" w:rsidRPr="000961C7" w:rsidRDefault="000961C7" w:rsidP="000961C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Praca nie powinna przekraczać 5</w:t>
      </w:r>
      <w:r w:rsidR="005631F1" w:rsidRPr="000961C7">
        <w:rPr>
          <w:b/>
        </w:rPr>
        <w:t>0 cm x</w:t>
      </w:r>
      <w:r>
        <w:rPr>
          <w:b/>
        </w:rPr>
        <w:t xml:space="preserve"> 50cm x 5</w:t>
      </w:r>
      <w:r w:rsidR="005631F1" w:rsidRPr="000961C7">
        <w:rPr>
          <w:b/>
        </w:rPr>
        <w:t>0cm</w:t>
      </w:r>
      <w:r w:rsidRPr="000961C7">
        <w:rPr>
          <w:b/>
        </w:rPr>
        <w:t>.</w:t>
      </w:r>
    </w:p>
    <w:p w:rsidR="000961C7" w:rsidRDefault="000961C7" w:rsidP="000961C7">
      <w:pPr>
        <w:pStyle w:val="Akapitzlist"/>
        <w:numPr>
          <w:ilvl w:val="0"/>
          <w:numId w:val="1"/>
        </w:numPr>
        <w:rPr>
          <w:b/>
        </w:rPr>
      </w:pPr>
      <w:r w:rsidRPr="000961C7">
        <w:rPr>
          <w:b/>
        </w:rPr>
        <w:t>Elementy użyte do powstania pracy muszą być czyste.</w:t>
      </w:r>
    </w:p>
    <w:p w:rsidR="00432BC2" w:rsidRDefault="00432BC2" w:rsidP="000961C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Oceniane będzie: </w:t>
      </w:r>
      <w:r w:rsidR="005875DD">
        <w:rPr>
          <w:b/>
        </w:rPr>
        <w:t>Zgodność z tematem, pomysłowość, wrażenie wizualne.</w:t>
      </w:r>
    </w:p>
    <w:p w:rsidR="008B4AAF" w:rsidRDefault="008B4AAF" w:rsidP="008B4AAF">
      <w:pPr>
        <w:pStyle w:val="Akapitzlist"/>
        <w:rPr>
          <w:b/>
        </w:rPr>
      </w:pPr>
    </w:p>
    <w:p w:rsidR="000961C7" w:rsidRPr="000961C7" w:rsidRDefault="000961C7" w:rsidP="000961C7">
      <w:pPr>
        <w:pStyle w:val="Akapitzlist"/>
        <w:numPr>
          <w:ilvl w:val="0"/>
          <w:numId w:val="1"/>
        </w:numPr>
        <w:jc w:val="center"/>
        <w:rPr>
          <w:b/>
        </w:rPr>
      </w:pPr>
    </w:p>
    <w:p w:rsidR="008E7773" w:rsidRDefault="000961C7" w:rsidP="008B4AAF">
      <w:r w:rsidRPr="008E7773">
        <w:rPr>
          <w:b/>
        </w:rPr>
        <w:t>Praca od spodu powinna zawierać</w:t>
      </w:r>
      <w:r w:rsidR="008E7773">
        <w:t>:</w:t>
      </w:r>
      <w:r>
        <w:t xml:space="preserve"> imię i nazwisko ucznia ( drukowanymi literami)</w:t>
      </w:r>
      <w:r w:rsidR="008E7773">
        <w:t>, klasę, Imię i nazwisko opiekuna pracy</w:t>
      </w:r>
      <w:r w:rsidR="008B4AAF">
        <w:t>.</w:t>
      </w:r>
    </w:p>
    <w:p w:rsidR="00B10A01" w:rsidRDefault="00B10A01" w:rsidP="00B10A01">
      <w:pPr>
        <w:pStyle w:val="Akapitzlist"/>
        <w:numPr>
          <w:ilvl w:val="0"/>
          <w:numId w:val="5"/>
        </w:numPr>
        <w:jc w:val="center"/>
      </w:pPr>
    </w:p>
    <w:p w:rsidR="00B10A01" w:rsidRPr="00B10A01" w:rsidRDefault="00B10A01" w:rsidP="008B4AAF">
      <w:r>
        <w:t xml:space="preserve">Prace należy składać do </w:t>
      </w:r>
      <w:r w:rsidRPr="00B10A01">
        <w:rPr>
          <w:b/>
          <w:sz w:val="32"/>
          <w:szCs w:val="32"/>
        </w:rPr>
        <w:t>19.III. 2015</w:t>
      </w:r>
      <w:r>
        <w:rPr>
          <w:b/>
          <w:sz w:val="32"/>
          <w:szCs w:val="32"/>
        </w:rPr>
        <w:t xml:space="preserve"> </w:t>
      </w:r>
      <w:r>
        <w:t xml:space="preserve">u pani Grażyny </w:t>
      </w:r>
      <w:proofErr w:type="spellStart"/>
      <w:r>
        <w:t>Duha</w:t>
      </w:r>
      <w:proofErr w:type="spellEnd"/>
      <w:r>
        <w:t xml:space="preserve"> ( II piętro) lub u pani Agnieszki </w:t>
      </w:r>
      <w:proofErr w:type="spellStart"/>
      <w:r>
        <w:t>Pojedyńsk</w:t>
      </w:r>
      <w:r w:rsidR="00FA488D">
        <w:t>iej</w:t>
      </w:r>
      <w:proofErr w:type="spellEnd"/>
      <w:r w:rsidR="00FA488D">
        <w:t>- nauczyciel świetlicy</w:t>
      </w:r>
      <w:r>
        <w:t xml:space="preserve"> ( sala 012 podziemia).</w:t>
      </w:r>
    </w:p>
    <w:p w:rsidR="00831348" w:rsidRDefault="00831348" w:rsidP="0083134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1720800" cy="8902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zabaw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31" cy="90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88D" w:rsidRDefault="00FA488D" w:rsidP="00831348">
      <w:pPr>
        <w:jc w:val="center"/>
      </w:pPr>
    </w:p>
    <w:p w:rsidR="00B10A01" w:rsidRPr="008B4AAF" w:rsidRDefault="00B10A01" w:rsidP="00B10A01">
      <w:pPr>
        <w:rPr>
          <w:b/>
          <w:bCs/>
        </w:rPr>
      </w:pPr>
      <w:r w:rsidRPr="008B4AAF">
        <w:rPr>
          <w:b/>
          <w:bCs/>
        </w:rPr>
        <w:t>Celem konkursu jest:</w:t>
      </w:r>
    </w:p>
    <w:p w:rsidR="00B10A01" w:rsidRPr="008B4AAF" w:rsidRDefault="00B10A01" w:rsidP="00B10A01">
      <w:pPr>
        <w:numPr>
          <w:ilvl w:val="0"/>
          <w:numId w:val="4"/>
        </w:numPr>
        <w:rPr>
          <w:b/>
        </w:rPr>
      </w:pPr>
      <w:r w:rsidRPr="008B4AAF">
        <w:rPr>
          <w:b/>
        </w:rPr>
        <w:t xml:space="preserve">Promowanie </w:t>
      </w:r>
      <w:proofErr w:type="spellStart"/>
      <w:r w:rsidRPr="008B4AAF">
        <w:rPr>
          <w:b/>
        </w:rPr>
        <w:t>zachowań</w:t>
      </w:r>
      <w:proofErr w:type="spellEnd"/>
      <w:r w:rsidRPr="008B4AAF">
        <w:rPr>
          <w:b/>
        </w:rPr>
        <w:t xml:space="preserve"> przyjaznych środowisku naturalnemu</w:t>
      </w:r>
    </w:p>
    <w:p w:rsidR="00B10A01" w:rsidRPr="008B4AAF" w:rsidRDefault="00B10A01" w:rsidP="00B10A01">
      <w:pPr>
        <w:numPr>
          <w:ilvl w:val="0"/>
          <w:numId w:val="4"/>
        </w:numPr>
        <w:rPr>
          <w:b/>
        </w:rPr>
      </w:pPr>
      <w:r w:rsidRPr="008B4AAF">
        <w:rPr>
          <w:b/>
        </w:rPr>
        <w:t>Uświadomienie wpływu każdego człowieka na jakość środowiska</w:t>
      </w:r>
    </w:p>
    <w:p w:rsidR="00B10A01" w:rsidRPr="008B4AAF" w:rsidRDefault="00B10A01" w:rsidP="00B10A01">
      <w:pPr>
        <w:numPr>
          <w:ilvl w:val="0"/>
          <w:numId w:val="4"/>
        </w:numPr>
        <w:rPr>
          <w:b/>
        </w:rPr>
      </w:pPr>
      <w:r w:rsidRPr="008B4AAF">
        <w:rPr>
          <w:b/>
        </w:rPr>
        <w:t>Rozwijanie aktywności twórczej</w:t>
      </w:r>
    </w:p>
    <w:p w:rsidR="00B10A01" w:rsidRPr="008B4AAF" w:rsidRDefault="00B10A01" w:rsidP="00B10A01">
      <w:pPr>
        <w:numPr>
          <w:ilvl w:val="0"/>
          <w:numId w:val="4"/>
        </w:numPr>
        <w:rPr>
          <w:b/>
        </w:rPr>
      </w:pPr>
      <w:r w:rsidRPr="008B4AAF">
        <w:rPr>
          <w:b/>
        </w:rPr>
        <w:t>Uwrażliwienie dzieci na problem wtórnego wykorzystywania odpadów</w:t>
      </w:r>
    </w:p>
    <w:p w:rsidR="00B10A01" w:rsidRPr="008B4AAF" w:rsidRDefault="00B10A01" w:rsidP="00B10A01">
      <w:pPr>
        <w:numPr>
          <w:ilvl w:val="0"/>
          <w:numId w:val="4"/>
        </w:numPr>
        <w:rPr>
          <w:b/>
        </w:rPr>
      </w:pPr>
      <w:r w:rsidRPr="008B4AAF">
        <w:rPr>
          <w:b/>
          <w:bCs/>
        </w:rPr>
        <w:t>Uświetnienie obchodów Międzynarodowego Dnia Ziemi ( 22kwietnia)</w:t>
      </w:r>
    </w:p>
    <w:p w:rsidR="00C92E9E" w:rsidRDefault="00C92E9E"/>
    <w:p w:rsidR="004E2C5A" w:rsidRDefault="004E2C5A" w:rsidP="004E2C5A">
      <w:pPr>
        <w:pStyle w:val="Akapitzlist"/>
        <w:numPr>
          <w:ilvl w:val="0"/>
          <w:numId w:val="3"/>
        </w:numPr>
        <w:jc w:val="center"/>
      </w:pPr>
    </w:p>
    <w:p w:rsidR="005875DD" w:rsidRDefault="00E56434" w:rsidP="00E56434">
      <w:r>
        <w:t xml:space="preserve">Zwycięscy konkursu zostaną wyłonieni </w:t>
      </w:r>
      <w:r w:rsidRPr="00FA488D">
        <w:rPr>
          <w:b/>
        </w:rPr>
        <w:t>20.III.</w:t>
      </w:r>
      <w:r>
        <w:t xml:space="preserve"> Osoby, które zajmą </w:t>
      </w:r>
      <w:r w:rsidRPr="00FA488D">
        <w:rPr>
          <w:b/>
        </w:rPr>
        <w:t>I miejsca automatycznie przejdą do kolejnego, dzielnicowego etapu konkursu.</w:t>
      </w:r>
      <w:r>
        <w:t xml:space="preserve"> </w:t>
      </w:r>
      <w:r>
        <w:t>Laureaci otrzymają dyplomy i nagrody rzeczowe</w:t>
      </w:r>
      <w:r w:rsidR="00FA488D">
        <w:t>.</w:t>
      </w:r>
    </w:p>
    <w:p w:rsidR="005875DD" w:rsidRDefault="005875DD" w:rsidP="005875DD">
      <w:pPr>
        <w:pStyle w:val="Akapitzlist"/>
        <w:numPr>
          <w:ilvl w:val="0"/>
          <w:numId w:val="3"/>
        </w:numPr>
        <w:jc w:val="center"/>
      </w:pPr>
    </w:p>
    <w:p w:rsidR="00E56434" w:rsidRDefault="00E56434" w:rsidP="00E56434">
      <w:r w:rsidRPr="00E56434">
        <w:t xml:space="preserve"> </w:t>
      </w:r>
      <w:r>
        <w:t>Organizatorzy zastrzegają sobie prawo do wykorzystania wizerunku prac konkursowych w dalszych działaniach edukacyjno-informacyjnych. Organizator zastrzega sobie prawo do zmiany czasu trwania konkursu, warunków udziału, a nawet jego odwołania w przypadku zdarzeń losowych.</w:t>
      </w:r>
    </w:p>
    <w:p w:rsidR="0052141C" w:rsidRDefault="0052141C" w:rsidP="005875DD">
      <w:pPr>
        <w:pStyle w:val="Akapitzlist"/>
        <w:numPr>
          <w:ilvl w:val="0"/>
          <w:numId w:val="3"/>
        </w:numPr>
        <w:jc w:val="center"/>
      </w:pPr>
    </w:p>
    <w:p w:rsidR="00812CDC" w:rsidRDefault="0052141C" w:rsidP="0052141C">
      <w:r>
        <w:t xml:space="preserve">Uczestnictwo w konkursie jest rozumiane jako wyrażenie zgody przez autorów prac na </w:t>
      </w:r>
      <w:r w:rsidR="00812CDC">
        <w:t>bezpłatne opublikowanie ich w sieci internetowej, płytach CD czy katalogach wystawowych, celem spopularyzowania konkursu i przedsięwzięcia.</w:t>
      </w:r>
    </w:p>
    <w:p w:rsidR="00812CDC" w:rsidRDefault="00812CDC" w:rsidP="0052141C">
      <w:r>
        <w:t>Dane osobowe uczestników konkursu będą przetwarzane w celach przeprowadzenia konkursu, wyłonienia zwycięscy, przyznania, wydania i odbioru nagrody.</w:t>
      </w:r>
    </w:p>
    <w:p w:rsidR="00E56434" w:rsidRDefault="00B410DE" w:rsidP="0052141C">
      <w:r>
        <w:t xml:space="preserve">Dane osobowe uczestników konkursu będą wykorzystane zgodnie z warunkami określonymi w ustawie z dnia 29 sierpnia 1997r. o ochronie danych osobowych ( tekst jednolity: </w:t>
      </w:r>
      <w:proofErr w:type="spellStart"/>
      <w:r>
        <w:t>Dz.U</w:t>
      </w:r>
      <w:proofErr w:type="spellEnd"/>
      <w:r>
        <w:t>. z 2002 r., nr 101 poz.926. )Uczestnik ma prawo wglądu do swoich danych osobowych oraz ich poprawiania.</w:t>
      </w:r>
      <w:r w:rsidR="00ED10DE">
        <w:t xml:space="preserve"> </w:t>
      </w:r>
    </w:p>
    <w:p w:rsidR="00812CDC" w:rsidRDefault="00ED10DE" w:rsidP="0052141C">
      <w:r>
        <w:t>Podanie danych osobowych jest dobrowolne, ale ich niepodanie uniemożliwia udział w konkursie.</w:t>
      </w:r>
    </w:p>
    <w:p w:rsidR="0052141C" w:rsidRDefault="00812CDC" w:rsidP="0052141C">
      <w:r>
        <w:t>o</w:t>
      </w:r>
      <w:r w:rsidR="0052141C">
        <w:t>piekunowie konkursu:</w:t>
      </w:r>
    </w:p>
    <w:p w:rsidR="0052141C" w:rsidRDefault="0052141C" w:rsidP="0052141C">
      <w:r>
        <w:t>Gra</w:t>
      </w:r>
      <w:r w:rsidR="00FA488D">
        <w:t xml:space="preserve">żyna </w:t>
      </w:r>
      <w:proofErr w:type="spellStart"/>
      <w:r w:rsidR="00FA488D">
        <w:t>Duha</w:t>
      </w:r>
      <w:proofErr w:type="spellEnd"/>
      <w:r w:rsidR="00FA488D">
        <w:t xml:space="preserve">, Agnieszka </w:t>
      </w:r>
      <w:proofErr w:type="spellStart"/>
      <w:r w:rsidR="00FA488D">
        <w:t>Pojedyńska</w:t>
      </w:r>
      <w:bookmarkStart w:id="0" w:name="_GoBack"/>
      <w:bookmarkEnd w:id="0"/>
      <w:proofErr w:type="spellEnd"/>
      <w:r>
        <w:t>.</w:t>
      </w:r>
    </w:p>
    <w:p w:rsidR="00FA488D" w:rsidRDefault="00FA488D" w:rsidP="0052141C"/>
    <w:p w:rsidR="00FA488D" w:rsidRPr="00FA488D" w:rsidRDefault="00FA488D" w:rsidP="00FA488D">
      <w:pPr>
        <w:jc w:val="right"/>
        <w:rPr>
          <w:rFonts w:ascii="MV Boli" w:hAnsi="MV Boli" w:cs="MV Boli"/>
          <w:b/>
          <w:sz w:val="36"/>
          <w:szCs w:val="36"/>
        </w:rPr>
      </w:pPr>
      <w:r w:rsidRPr="00FA488D">
        <w:rPr>
          <w:rFonts w:ascii="MV Boli" w:hAnsi="MV Boli" w:cs="MV Boli"/>
          <w:b/>
          <w:sz w:val="36"/>
          <w:szCs w:val="36"/>
        </w:rPr>
        <w:t>Powodzenia!</w:t>
      </w:r>
    </w:p>
    <w:sectPr w:rsidR="00FA488D" w:rsidRPr="00FA488D" w:rsidSect="007C385D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row My Hands Up in the Air">
    <w:panose1 w:val="02000506000000020004"/>
    <w:charset w:val="EE"/>
    <w:family w:val="auto"/>
    <w:pitch w:val="variable"/>
    <w:sig w:usb0="A000002F" w:usb1="5000004A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1833"/>
      </v:shape>
    </w:pict>
  </w:numPicBullet>
  <w:abstractNum w:abstractNumId="0">
    <w:nsid w:val="094D024B"/>
    <w:multiLevelType w:val="hybridMultilevel"/>
    <w:tmpl w:val="66507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A7877"/>
    <w:multiLevelType w:val="hybridMultilevel"/>
    <w:tmpl w:val="FD869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83D4E"/>
    <w:multiLevelType w:val="hybridMultilevel"/>
    <w:tmpl w:val="176A7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A7811"/>
    <w:multiLevelType w:val="hybridMultilevel"/>
    <w:tmpl w:val="03DE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32996"/>
    <w:multiLevelType w:val="hybridMultilevel"/>
    <w:tmpl w:val="0F32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3A"/>
    <w:rsid w:val="000961C7"/>
    <w:rsid w:val="0025083A"/>
    <w:rsid w:val="003560BC"/>
    <w:rsid w:val="0038383F"/>
    <w:rsid w:val="00432BC2"/>
    <w:rsid w:val="004E2C5A"/>
    <w:rsid w:val="0052141C"/>
    <w:rsid w:val="0052261B"/>
    <w:rsid w:val="005631F1"/>
    <w:rsid w:val="005875DD"/>
    <w:rsid w:val="007332EA"/>
    <w:rsid w:val="007C385D"/>
    <w:rsid w:val="00812CDC"/>
    <w:rsid w:val="00831348"/>
    <w:rsid w:val="008B4AAF"/>
    <w:rsid w:val="008E7773"/>
    <w:rsid w:val="00A56344"/>
    <w:rsid w:val="00B10A01"/>
    <w:rsid w:val="00B410DE"/>
    <w:rsid w:val="00C92E9E"/>
    <w:rsid w:val="00D15AFE"/>
    <w:rsid w:val="00DC72C6"/>
    <w:rsid w:val="00E56434"/>
    <w:rsid w:val="00ED10DE"/>
    <w:rsid w:val="00F323BB"/>
    <w:rsid w:val="00F514F5"/>
    <w:rsid w:val="00F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544C4-B8FC-4C47-A853-EC379E45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2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7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FC2-745C-4E81-B86A-B5B8E9DA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5</cp:revision>
  <dcterms:created xsi:type="dcterms:W3CDTF">2015-02-16T10:05:00Z</dcterms:created>
  <dcterms:modified xsi:type="dcterms:W3CDTF">2015-02-16T10:33:00Z</dcterms:modified>
</cp:coreProperties>
</file>